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  <w:bookmarkStart w:id="0" w:name="_GoBack"/>
      <w:bookmarkEnd w:id="0"/>
    </w:p>
    <w:p w:rsidR="00CB770A" w:rsidRPr="0034214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34214F" w:rsidRDefault="00CB770A" w:rsidP="00946F10">
      <w:pPr>
        <w:jc w:val="center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925A30" w:rsidRDefault="00C92A1C" w:rsidP="0032045E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Processo n.</w:t>
      </w:r>
      <w:r w:rsidR="00C1713D" w:rsidRPr="00925A30">
        <w:rPr>
          <w:rFonts w:ascii="Calibri" w:hAnsi="Calibri" w:cs="Calibri"/>
          <w:b/>
        </w:rPr>
        <w:t xml:space="preserve"> </w:t>
      </w:r>
      <w:r w:rsidR="00DB78A0">
        <w:rPr>
          <w:rFonts w:ascii="Calibri" w:hAnsi="Calibri" w:cs="Calibri"/>
          <w:b/>
        </w:rPr>
        <w:t>800718/2009</w:t>
      </w:r>
    </w:p>
    <w:p w:rsidR="00FA787D" w:rsidRPr="00925A30" w:rsidRDefault="00EB396B" w:rsidP="00C92A1C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Recorrente </w:t>
      </w:r>
      <w:r w:rsidR="00DC7B48" w:rsidRPr="00925A30">
        <w:rPr>
          <w:rFonts w:ascii="Calibri" w:hAnsi="Calibri" w:cs="Calibri"/>
          <w:b/>
        </w:rPr>
        <w:t>–</w:t>
      </w:r>
      <w:r w:rsidR="00DB78A0">
        <w:rPr>
          <w:rFonts w:ascii="Calibri" w:hAnsi="Calibri" w:cs="Calibri"/>
          <w:b/>
        </w:rPr>
        <w:t>Atos Gomes Coimbra</w:t>
      </w:r>
    </w:p>
    <w:p w:rsidR="00203D71" w:rsidRPr="00925A30" w:rsidRDefault="001F1011" w:rsidP="00C92A1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Auto de Infra n. </w:t>
      </w:r>
      <w:r w:rsidR="00DB78A0">
        <w:rPr>
          <w:rFonts w:ascii="Calibri" w:hAnsi="Calibri" w:cs="Calibri"/>
        </w:rPr>
        <w:t>113354, de 21/10/2009.</w:t>
      </w:r>
    </w:p>
    <w:p w:rsidR="005F24DA" w:rsidRPr="00925A30" w:rsidRDefault="006C0146" w:rsidP="00C92A1C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Relator –</w:t>
      </w:r>
      <w:r w:rsidR="0032624B" w:rsidRPr="00925A30">
        <w:rPr>
          <w:rFonts w:ascii="Calibri" w:hAnsi="Calibri" w:cs="Calibri"/>
        </w:rPr>
        <w:t xml:space="preserve"> </w:t>
      </w:r>
      <w:r w:rsidR="00DB78A0">
        <w:rPr>
          <w:rFonts w:ascii="Calibri" w:hAnsi="Calibri" w:cs="Calibri"/>
        </w:rPr>
        <w:t>Letícia Cristina Xavier de Figueiredo - SEAF</w:t>
      </w:r>
    </w:p>
    <w:p w:rsidR="006C0146" w:rsidRPr="00925A30" w:rsidRDefault="00DB78A0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Defensor Público – Laerte </w:t>
      </w:r>
      <w:proofErr w:type="spellStart"/>
      <w:r>
        <w:rPr>
          <w:rFonts w:ascii="Calibri" w:hAnsi="Calibri" w:cs="Calibri"/>
        </w:rPr>
        <w:t>Jaciel</w:t>
      </w:r>
      <w:proofErr w:type="spellEnd"/>
      <w:r>
        <w:rPr>
          <w:rFonts w:ascii="Calibri" w:hAnsi="Calibri" w:cs="Calibri"/>
        </w:rPr>
        <w:t xml:space="preserve"> Scalco </w:t>
      </w:r>
      <w:proofErr w:type="spellStart"/>
      <w:r>
        <w:rPr>
          <w:rFonts w:ascii="Calibri" w:hAnsi="Calibri" w:cs="Calibri"/>
        </w:rPr>
        <w:t>Acendino</w:t>
      </w:r>
      <w:proofErr w:type="spellEnd"/>
      <w:r>
        <w:rPr>
          <w:rFonts w:ascii="Calibri" w:hAnsi="Calibri" w:cs="Calibri"/>
        </w:rPr>
        <w:t xml:space="preserve">. </w:t>
      </w:r>
    </w:p>
    <w:p w:rsidR="00E7204E" w:rsidRDefault="00C1713D" w:rsidP="00EF5BF6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</w:rPr>
        <w:t>1</w:t>
      </w:r>
      <w:r w:rsidR="008225F7" w:rsidRPr="00925A30">
        <w:rPr>
          <w:rFonts w:ascii="Calibri" w:hAnsi="Calibri" w:cs="Calibri"/>
        </w:rPr>
        <w:t>ª Junta de Julgamento de Recursos</w:t>
      </w:r>
      <w:r w:rsidR="00E7204E" w:rsidRPr="00925A30">
        <w:rPr>
          <w:rFonts w:ascii="Calibri" w:hAnsi="Calibri" w:cs="Calibri"/>
          <w:b/>
        </w:rPr>
        <w:t xml:space="preserve">. </w:t>
      </w:r>
    </w:p>
    <w:p w:rsidR="001C1DB2" w:rsidRDefault="001C1DB2" w:rsidP="00EF5BF6">
      <w:pPr>
        <w:jc w:val="both"/>
        <w:rPr>
          <w:rFonts w:ascii="Calibri" w:hAnsi="Calibri" w:cs="Calibri"/>
          <w:b/>
          <w:sz w:val="22"/>
          <w:szCs w:val="22"/>
        </w:rPr>
      </w:pPr>
    </w:p>
    <w:p w:rsidR="0032045E" w:rsidRPr="00925A30" w:rsidRDefault="001F1011" w:rsidP="00EE245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091</w:t>
      </w:r>
      <w:r w:rsidR="00EE2452" w:rsidRPr="00925A30">
        <w:rPr>
          <w:rFonts w:ascii="Calibri" w:hAnsi="Calibri" w:cs="Calibri"/>
          <w:b/>
        </w:rPr>
        <w:t>/2021</w:t>
      </w:r>
    </w:p>
    <w:p w:rsidR="00737259" w:rsidRPr="00AC2FC6" w:rsidRDefault="00737259" w:rsidP="00EE2452">
      <w:pPr>
        <w:jc w:val="center"/>
        <w:rPr>
          <w:rFonts w:ascii="Calibri" w:hAnsi="Calibri" w:cs="Calibri"/>
          <w:b/>
        </w:rPr>
      </w:pPr>
    </w:p>
    <w:p w:rsidR="00925A30" w:rsidRDefault="004800D1" w:rsidP="004800D1">
      <w:pPr>
        <w:jc w:val="both"/>
        <w:rPr>
          <w:rFonts w:ascii="Calibri" w:hAnsi="Calibri" w:cs="Calibri"/>
        </w:rPr>
      </w:pPr>
      <w:r w:rsidRPr="004800D1">
        <w:rPr>
          <w:rFonts w:ascii="Calibri" w:hAnsi="Calibri" w:cs="Calibri"/>
        </w:rPr>
        <w:t xml:space="preserve">Auto de Infração n. 113354, de 21/10/2009. Auto de Inspeção n. 111334, de 21/10/09. Relatório Técnico n. 072/DUD/JUARA/SEMA/2009. Por operar estabelecimento com atividade de beneficiamento de madeiras sem a devida licença do órgão ambiental competente. Por queima de resíduo à céu aberto no pátio do empreendimento, causando poluição atmosférica, deixando de dar destinação ambientalmente adequada nos resíduos. Decisão Administrativa n. 976/SUNOR/SEMA/2016, pela homologação do Auto de Infração n. 113354, arbitrando multa de R$ 5.000,00 (cinco mil reais), com fulcro no artigo 66 do Decreto Federal 6.514/2008. Requer o recorrente a configuração da prescrição intercorrente no caso em tela, deve-se considerar o lapso entre a data do Termo de Juntada do AR, fl. 25, de 16/06/2011 e o Despacho de Encaminhamento para decisão de fl. 24, de 05/05/2016, excluindo o intitulado “despacho” de fl. 26 e suas respectivas e repetidas certidões. Portanto, seja pela prescrição da pretensão punitiva administrativa no </w:t>
      </w:r>
      <w:r w:rsidRPr="004800D1">
        <w:rPr>
          <w:rFonts w:ascii="Calibri" w:hAnsi="Calibri" w:cs="Calibri"/>
          <w:u w:val="single"/>
        </w:rPr>
        <w:t>(1)</w:t>
      </w:r>
      <w:r w:rsidRPr="004800D1">
        <w:rPr>
          <w:rFonts w:ascii="Calibri" w:hAnsi="Calibri" w:cs="Calibri"/>
        </w:rPr>
        <w:t xml:space="preserve"> lapso de 5 (cinco) anos entre a notificação/citação do acusado e a decisão que impôs a penalidade; seja pela configuração da </w:t>
      </w:r>
      <w:r w:rsidRPr="004800D1">
        <w:rPr>
          <w:rFonts w:ascii="Calibri" w:hAnsi="Calibri" w:cs="Calibri"/>
          <w:u w:val="single"/>
        </w:rPr>
        <w:t xml:space="preserve">(2) </w:t>
      </w:r>
      <w:r w:rsidRPr="004800D1">
        <w:rPr>
          <w:rFonts w:ascii="Calibri" w:hAnsi="Calibri" w:cs="Calibri"/>
        </w:rPr>
        <w:t>prescrição intercorrente, deve o presente procedimento administrativo ser extinto, sem imposição de qualquer penalidade administrativa, diante da ocorrência do lapso prescricional.</w:t>
      </w:r>
      <w:r w:rsidR="00C14AED">
        <w:rPr>
          <w:rFonts w:ascii="Calibri" w:hAnsi="Calibri" w:cs="Calibri"/>
        </w:rPr>
        <w:t xml:space="preserve"> Recurso provido. </w:t>
      </w:r>
    </w:p>
    <w:p w:rsidR="004800D1" w:rsidRPr="004800D1" w:rsidRDefault="004800D1" w:rsidP="004800D1">
      <w:pPr>
        <w:jc w:val="both"/>
        <w:rPr>
          <w:rFonts w:ascii="Calibri" w:hAnsi="Calibri" w:cs="Calibri"/>
        </w:rPr>
      </w:pPr>
    </w:p>
    <w:p w:rsidR="00D26B78" w:rsidRPr="004800D1" w:rsidRDefault="00312C49" w:rsidP="004800D1">
      <w:pPr>
        <w:jc w:val="both"/>
        <w:rPr>
          <w:rFonts w:ascii="Calibri" w:hAnsi="Calibri" w:cs="Calibri"/>
        </w:rPr>
      </w:pPr>
      <w:r w:rsidRPr="00EB7BBC">
        <w:rPr>
          <w:rFonts w:ascii="Calibri" w:hAnsi="Calibri" w:cs="Calibri"/>
          <w:sz w:val="22"/>
          <w:szCs w:val="22"/>
        </w:rPr>
        <w:t>Vistos, relatado</w:t>
      </w:r>
      <w:r w:rsidR="00AC2FC6">
        <w:rPr>
          <w:rFonts w:ascii="Calibri" w:hAnsi="Calibri" w:cs="Calibri"/>
          <w:sz w:val="22"/>
          <w:szCs w:val="22"/>
        </w:rPr>
        <w:t>s</w:t>
      </w:r>
      <w:r w:rsidRPr="00EB7BBC">
        <w:rPr>
          <w:rFonts w:ascii="Calibri" w:hAnsi="Calibri" w:cs="Calibri"/>
          <w:sz w:val="22"/>
          <w:szCs w:val="22"/>
        </w:rPr>
        <w:t xml:space="preserve"> e discu</w:t>
      </w:r>
      <w:r w:rsidR="00C1713D">
        <w:rPr>
          <w:rFonts w:ascii="Calibri" w:hAnsi="Calibri" w:cs="Calibri"/>
          <w:sz w:val="22"/>
          <w:szCs w:val="22"/>
        </w:rPr>
        <w:t>tidos, decidiram os membros da 1</w:t>
      </w:r>
      <w:r w:rsidRPr="00EB7BBC">
        <w:rPr>
          <w:rFonts w:ascii="Calibri" w:hAnsi="Calibri" w:cs="Calibri"/>
          <w:sz w:val="22"/>
          <w:szCs w:val="22"/>
        </w:rPr>
        <w:t xml:space="preserve">ª Junta de Julgamento de </w:t>
      </w:r>
      <w:r w:rsidR="0032045E" w:rsidRPr="00EB7BBC">
        <w:rPr>
          <w:rFonts w:ascii="Calibri" w:hAnsi="Calibri" w:cs="Calibri"/>
          <w:sz w:val="22"/>
          <w:szCs w:val="22"/>
        </w:rPr>
        <w:t>Recursos</w:t>
      </w:r>
      <w:r w:rsidR="00AA6EB0" w:rsidRPr="00AC2FC6">
        <w:rPr>
          <w:rFonts w:ascii="Calibri" w:hAnsi="Calibri" w:cs="Calibri"/>
        </w:rPr>
        <w:t xml:space="preserve">, </w:t>
      </w:r>
      <w:r w:rsidR="00925A30" w:rsidRPr="00925A30">
        <w:rPr>
          <w:rFonts w:ascii="Calibri" w:hAnsi="Calibri" w:cs="Calibri"/>
        </w:rPr>
        <w:t xml:space="preserve">por unanimidade, </w:t>
      </w:r>
      <w:r w:rsidR="00A64E0A">
        <w:rPr>
          <w:rFonts w:ascii="Calibri" w:hAnsi="Calibri" w:cs="Calibri"/>
        </w:rPr>
        <w:t xml:space="preserve">dar provimento ao recurso interposto pelo </w:t>
      </w:r>
      <w:r w:rsidR="004800D1">
        <w:rPr>
          <w:rFonts w:ascii="Calibri" w:hAnsi="Calibri" w:cs="Calibri"/>
        </w:rPr>
        <w:t>recorrente</w:t>
      </w:r>
      <w:r w:rsidR="004800D1" w:rsidRPr="004800D1">
        <w:rPr>
          <w:rFonts w:ascii="Calibri" w:hAnsi="Calibri" w:cs="Calibri"/>
        </w:rPr>
        <w:t>, acolhendo o voto revisto oralmente apresentado pela relatora, reconhecendo a pretensão da punição punitiva, da lavratura do Auto de Infração n. 113354, de 21/10/2009, fls. 2 até a Decisão Administrativa n. 976/SUNOR/SEMA/2016, de 11/05/2016, fls. 30/31, anulando o Auto de Infração n. 113354 e consequente arquivamento do processo.</w:t>
      </w:r>
    </w:p>
    <w:p w:rsidR="003448D5" w:rsidRPr="00925A30" w:rsidRDefault="00EB1EE1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Presente à votação os seguintes membros: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Letícia Cristina Xavier de Figueiredo</w:t>
      </w:r>
    </w:p>
    <w:p w:rsidR="00CB770A" w:rsidRPr="00925A30" w:rsidRDefault="00C1713D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da SEAF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proofErr w:type="spellStart"/>
      <w:r w:rsidRPr="00925A30">
        <w:rPr>
          <w:rFonts w:ascii="Calibri" w:hAnsi="Calibri" w:cs="Calibri"/>
          <w:b/>
        </w:rPr>
        <w:t>Ramilson</w:t>
      </w:r>
      <w:proofErr w:type="spellEnd"/>
      <w:r w:rsidRPr="00925A30">
        <w:rPr>
          <w:rFonts w:ascii="Calibri" w:hAnsi="Calibri" w:cs="Calibri"/>
          <w:b/>
        </w:rPr>
        <w:t xml:space="preserve"> Luiz Camargo Santiago</w:t>
      </w:r>
    </w:p>
    <w:p w:rsidR="00CB770A" w:rsidRPr="00925A30" w:rsidRDefault="009325E1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da</w:t>
      </w:r>
      <w:r w:rsidR="00C1713D" w:rsidRPr="00925A30">
        <w:rPr>
          <w:rFonts w:ascii="Calibri" w:hAnsi="Calibri" w:cs="Calibri"/>
        </w:rPr>
        <w:t xml:space="preserve"> SEMA</w:t>
      </w:r>
    </w:p>
    <w:p w:rsidR="009325E1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Paulo Marcel </w:t>
      </w:r>
      <w:proofErr w:type="spellStart"/>
      <w:r w:rsidRPr="00925A30">
        <w:rPr>
          <w:rFonts w:ascii="Calibri" w:hAnsi="Calibri" w:cs="Calibri"/>
          <w:b/>
        </w:rPr>
        <w:t>Grisoste</w:t>
      </w:r>
      <w:proofErr w:type="spellEnd"/>
      <w:r w:rsidRPr="00925A30">
        <w:rPr>
          <w:rFonts w:ascii="Calibri" w:hAnsi="Calibri" w:cs="Calibri"/>
          <w:b/>
        </w:rPr>
        <w:t xml:space="preserve"> S. Barbosa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</w:rPr>
        <w:t>Representante da AMM</w:t>
      </w:r>
    </w:p>
    <w:p w:rsidR="00C60BAD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Edvaldo </w:t>
      </w:r>
      <w:proofErr w:type="spellStart"/>
      <w:r w:rsidRPr="00925A30">
        <w:rPr>
          <w:rFonts w:ascii="Calibri" w:hAnsi="Calibri" w:cs="Calibri"/>
          <w:b/>
        </w:rPr>
        <w:t>Belisário</w:t>
      </w:r>
      <w:proofErr w:type="spellEnd"/>
      <w:r w:rsidRPr="00925A30">
        <w:rPr>
          <w:rFonts w:ascii="Calibri" w:hAnsi="Calibri" w:cs="Calibri"/>
          <w:b/>
        </w:rPr>
        <w:t xml:space="preserve"> dos Santos</w:t>
      </w:r>
    </w:p>
    <w:p w:rsidR="003057B9" w:rsidRPr="00925A30" w:rsidRDefault="003448D5" w:rsidP="00FF079E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</w:t>
      </w:r>
      <w:r w:rsidR="00C1713D" w:rsidRPr="00925A30">
        <w:rPr>
          <w:rFonts w:ascii="Calibri" w:hAnsi="Calibri" w:cs="Calibri"/>
        </w:rPr>
        <w:t>sentante da FAMATO</w:t>
      </w:r>
    </w:p>
    <w:p w:rsidR="00534A68" w:rsidRPr="00925A30" w:rsidRDefault="00C1713D" w:rsidP="00FF079E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Rodrigo Gomes Bressane</w:t>
      </w:r>
    </w:p>
    <w:p w:rsidR="00534A68" w:rsidRPr="00925A30" w:rsidRDefault="00C1713D" w:rsidP="00FF079E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do Guardiões da Terra</w:t>
      </w:r>
    </w:p>
    <w:p w:rsidR="00CB770A" w:rsidRPr="00925A30" w:rsidRDefault="00CB770A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Cuiabá,</w:t>
      </w:r>
      <w:r w:rsidR="005614B8" w:rsidRPr="00925A30">
        <w:rPr>
          <w:rFonts w:ascii="Calibri" w:hAnsi="Calibri" w:cs="Calibri"/>
        </w:rPr>
        <w:t xml:space="preserve"> </w:t>
      </w:r>
      <w:r w:rsidR="00C1713D" w:rsidRPr="00925A30">
        <w:rPr>
          <w:rFonts w:ascii="Calibri" w:hAnsi="Calibri" w:cs="Calibri"/>
        </w:rPr>
        <w:t>1</w:t>
      </w:r>
      <w:r w:rsidR="00534A68" w:rsidRPr="00925A30">
        <w:rPr>
          <w:rFonts w:ascii="Calibri" w:hAnsi="Calibri" w:cs="Calibri"/>
        </w:rPr>
        <w:t xml:space="preserve"> de julho</w:t>
      </w:r>
      <w:r w:rsidR="00C25848" w:rsidRPr="00925A30">
        <w:rPr>
          <w:rFonts w:ascii="Calibri" w:hAnsi="Calibri" w:cs="Calibri"/>
        </w:rPr>
        <w:t xml:space="preserve"> de 2021</w:t>
      </w:r>
      <w:r w:rsidR="00AE0F4F" w:rsidRPr="00925A30">
        <w:rPr>
          <w:rFonts w:ascii="Calibri" w:hAnsi="Calibri" w:cs="Calibri"/>
        </w:rPr>
        <w:t>.</w:t>
      </w:r>
    </w:p>
    <w:p w:rsidR="00CB770A" w:rsidRPr="00925A30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925A30" w:rsidRDefault="00C53DEC" w:rsidP="00C10231">
      <w:pPr>
        <w:jc w:val="both"/>
        <w:rPr>
          <w:rFonts w:ascii="Calibri" w:hAnsi="Calibri" w:cs="Calibri"/>
          <w:b/>
        </w:rPr>
      </w:pPr>
      <w:proofErr w:type="spellStart"/>
      <w:r w:rsidRPr="00925A30">
        <w:rPr>
          <w:rFonts w:ascii="Calibri" w:hAnsi="Calibri" w:cs="Calibri"/>
          <w:b/>
        </w:rPr>
        <w:t>Ramilson</w:t>
      </w:r>
      <w:proofErr w:type="spellEnd"/>
      <w:r w:rsidRPr="00925A30">
        <w:rPr>
          <w:rFonts w:ascii="Calibri" w:hAnsi="Calibri" w:cs="Calibri"/>
          <w:b/>
        </w:rPr>
        <w:t xml:space="preserve"> Luiz Camargo Santiago</w:t>
      </w:r>
      <w:r w:rsidR="005614B8" w:rsidRPr="00925A30">
        <w:rPr>
          <w:rFonts w:ascii="Calibri" w:hAnsi="Calibri" w:cs="Calibri"/>
          <w:b/>
        </w:rPr>
        <w:t xml:space="preserve">    </w:t>
      </w:r>
    </w:p>
    <w:p w:rsidR="00415090" w:rsidRPr="00925A30" w:rsidRDefault="005614B8" w:rsidP="00C10231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 </w:t>
      </w:r>
      <w:r w:rsidR="009222A4" w:rsidRPr="00925A30">
        <w:rPr>
          <w:rFonts w:ascii="Calibri" w:hAnsi="Calibri" w:cs="Calibri"/>
          <w:b/>
        </w:rPr>
        <w:t xml:space="preserve">     </w:t>
      </w:r>
      <w:r w:rsidR="001D72BE" w:rsidRPr="00925A30">
        <w:rPr>
          <w:rFonts w:ascii="Calibri" w:hAnsi="Calibri" w:cs="Calibri"/>
          <w:b/>
        </w:rPr>
        <w:t xml:space="preserve"> </w:t>
      </w:r>
      <w:r w:rsidRPr="00925A30">
        <w:rPr>
          <w:rFonts w:ascii="Calibri" w:hAnsi="Calibri" w:cs="Calibri"/>
          <w:b/>
        </w:rPr>
        <w:t xml:space="preserve">Presidente da </w:t>
      </w:r>
      <w:r w:rsidR="00242F0E">
        <w:rPr>
          <w:rFonts w:ascii="Calibri" w:hAnsi="Calibri" w:cs="Calibri"/>
          <w:b/>
        </w:rPr>
        <w:t>1</w:t>
      </w:r>
      <w:r w:rsidR="00CB770A" w:rsidRPr="00925A30">
        <w:rPr>
          <w:rFonts w:ascii="Calibri" w:hAnsi="Calibri" w:cs="Calibri"/>
          <w:b/>
        </w:rPr>
        <w:t>ª J.J.R.</w:t>
      </w:r>
    </w:p>
    <w:sectPr w:rsidR="00415090" w:rsidRPr="00925A3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C89"/>
    <w:rsid w:val="0001148C"/>
    <w:rsid w:val="00023252"/>
    <w:rsid w:val="00023A56"/>
    <w:rsid w:val="0002660A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3745C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95194"/>
    <w:rsid w:val="00197097"/>
    <w:rsid w:val="001A0A3B"/>
    <w:rsid w:val="001B41C5"/>
    <w:rsid w:val="001B688B"/>
    <w:rsid w:val="001B70F0"/>
    <w:rsid w:val="001C1DB2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517D"/>
    <w:rsid w:val="00203D71"/>
    <w:rsid w:val="00213FEE"/>
    <w:rsid w:val="0022180E"/>
    <w:rsid w:val="00223A65"/>
    <w:rsid w:val="00227C95"/>
    <w:rsid w:val="00242F0E"/>
    <w:rsid w:val="002450C2"/>
    <w:rsid w:val="00245A9C"/>
    <w:rsid w:val="00246110"/>
    <w:rsid w:val="00257A04"/>
    <w:rsid w:val="00265D60"/>
    <w:rsid w:val="002742C9"/>
    <w:rsid w:val="00276969"/>
    <w:rsid w:val="00277922"/>
    <w:rsid w:val="00296C1E"/>
    <w:rsid w:val="002A3081"/>
    <w:rsid w:val="002B5696"/>
    <w:rsid w:val="002B56FD"/>
    <w:rsid w:val="002B7597"/>
    <w:rsid w:val="002D638D"/>
    <w:rsid w:val="002D681E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7F2B"/>
    <w:rsid w:val="00384B1A"/>
    <w:rsid w:val="00392B12"/>
    <w:rsid w:val="003951D6"/>
    <w:rsid w:val="00395779"/>
    <w:rsid w:val="003A5489"/>
    <w:rsid w:val="003B126C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799"/>
    <w:rsid w:val="00463E67"/>
    <w:rsid w:val="00471569"/>
    <w:rsid w:val="00472F23"/>
    <w:rsid w:val="004730D5"/>
    <w:rsid w:val="004734D5"/>
    <w:rsid w:val="004767A6"/>
    <w:rsid w:val="0047798A"/>
    <w:rsid w:val="004800D1"/>
    <w:rsid w:val="00484178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4E6E80"/>
    <w:rsid w:val="004F2F6F"/>
    <w:rsid w:val="005049D9"/>
    <w:rsid w:val="00510988"/>
    <w:rsid w:val="00510CFC"/>
    <w:rsid w:val="0051206D"/>
    <w:rsid w:val="00512C5F"/>
    <w:rsid w:val="0052034C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796"/>
    <w:rsid w:val="005B4957"/>
    <w:rsid w:val="005D7941"/>
    <w:rsid w:val="005E28A3"/>
    <w:rsid w:val="005E590E"/>
    <w:rsid w:val="005F24DA"/>
    <w:rsid w:val="005F3F6C"/>
    <w:rsid w:val="0060699D"/>
    <w:rsid w:val="006245E2"/>
    <w:rsid w:val="00646966"/>
    <w:rsid w:val="0065149C"/>
    <w:rsid w:val="00661B96"/>
    <w:rsid w:val="00664F10"/>
    <w:rsid w:val="00673487"/>
    <w:rsid w:val="00677850"/>
    <w:rsid w:val="00680E81"/>
    <w:rsid w:val="00681BB2"/>
    <w:rsid w:val="00694CA3"/>
    <w:rsid w:val="006961F5"/>
    <w:rsid w:val="006B0820"/>
    <w:rsid w:val="006B1605"/>
    <w:rsid w:val="006C0146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7259"/>
    <w:rsid w:val="00746BC5"/>
    <w:rsid w:val="007714E7"/>
    <w:rsid w:val="00771B0D"/>
    <w:rsid w:val="007721B4"/>
    <w:rsid w:val="0077446D"/>
    <w:rsid w:val="00776F14"/>
    <w:rsid w:val="00786006"/>
    <w:rsid w:val="00797D32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41510"/>
    <w:rsid w:val="00841581"/>
    <w:rsid w:val="0084504A"/>
    <w:rsid w:val="00845E0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90413E"/>
    <w:rsid w:val="00907870"/>
    <w:rsid w:val="00907F83"/>
    <w:rsid w:val="00914A47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2BE5"/>
    <w:rsid w:val="009942BA"/>
    <w:rsid w:val="009B1E98"/>
    <w:rsid w:val="009B394F"/>
    <w:rsid w:val="009C32C2"/>
    <w:rsid w:val="009C62AB"/>
    <w:rsid w:val="009D0D02"/>
    <w:rsid w:val="009E26BF"/>
    <w:rsid w:val="009E710D"/>
    <w:rsid w:val="00A03904"/>
    <w:rsid w:val="00A03DDC"/>
    <w:rsid w:val="00A05F01"/>
    <w:rsid w:val="00A14C14"/>
    <w:rsid w:val="00A27D8A"/>
    <w:rsid w:val="00A3296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2A3C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B039ED"/>
    <w:rsid w:val="00B04293"/>
    <w:rsid w:val="00B135B4"/>
    <w:rsid w:val="00B13FD2"/>
    <w:rsid w:val="00B17996"/>
    <w:rsid w:val="00B231C6"/>
    <w:rsid w:val="00B376A0"/>
    <w:rsid w:val="00B43806"/>
    <w:rsid w:val="00B43962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C10231"/>
    <w:rsid w:val="00C1305E"/>
    <w:rsid w:val="00C14AED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3DEC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45785"/>
    <w:rsid w:val="00D473D9"/>
    <w:rsid w:val="00D562C9"/>
    <w:rsid w:val="00D74DCB"/>
    <w:rsid w:val="00D77EAD"/>
    <w:rsid w:val="00DA5D7A"/>
    <w:rsid w:val="00DA6D0C"/>
    <w:rsid w:val="00DB78A0"/>
    <w:rsid w:val="00DB79B2"/>
    <w:rsid w:val="00DC436F"/>
    <w:rsid w:val="00DC55F6"/>
    <w:rsid w:val="00DC7B48"/>
    <w:rsid w:val="00DC7EA9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544F8"/>
    <w:rsid w:val="00E5521D"/>
    <w:rsid w:val="00E669DC"/>
    <w:rsid w:val="00E7204E"/>
    <w:rsid w:val="00E752A7"/>
    <w:rsid w:val="00E917F3"/>
    <w:rsid w:val="00EA1E8A"/>
    <w:rsid w:val="00EB1EE1"/>
    <w:rsid w:val="00EB2F7E"/>
    <w:rsid w:val="00EB396B"/>
    <w:rsid w:val="00EB4E20"/>
    <w:rsid w:val="00EB7BBC"/>
    <w:rsid w:val="00EC2EFA"/>
    <w:rsid w:val="00ED082F"/>
    <w:rsid w:val="00EE102F"/>
    <w:rsid w:val="00EE2452"/>
    <w:rsid w:val="00EE7B9C"/>
    <w:rsid w:val="00EF226A"/>
    <w:rsid w:val="00EF34C0"/>
    <w:rsid w:val="00EF5BF6"/>
    <w:rsid w:val="00F1170A"/>
    <w:rsid w:val="00F11B00"/>
    <w:rsid w:val="00F20B70"/>
    <w:rsid w:val="00F23284"/>
    <w:rsid w:val="00F34B99"/>
    <w:rsid w:val="00F35572"/>
    <w:rsid w:val="00F41869"/>
    <w:rsid w:val="00F61A90"/>
    <w:rsid w:val="00FA0D4B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3158B-666B-4A69-8BD1-AE4FA968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12</cp:revision>
  <cp:lastPrinted>2021-06-17T18:16:00Z</cp:lastPrinted>
  <dcterms:created xsi:type="dcterms:W3CDTF">2021-07-09T12:58:00Z</dcterms:created>
  <dcterms:modified xsi:type="dcterms:W3CDTF">2021-07-11T12:24:00Z</dcterms:modified>
</cp:coreProperties>
</file>